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32" w:rsidRPr="009E2A32" w:rsidRDefault="009E2A32" w:rsidP="009E2A32">
      <w:pPr>
        <w:pStyle w:val="NoSpacing"/>
        <w:jc w:val="center"/>
        <w:rPr>
          <w:rFonts w:ascii="Arial" w:hAnsi="Arial" w:cs="Arial"/>
          <w:b/>
          <w:i/>
          <w:sz w:val="32"/>
          <w:szCs w:val="32"/>
          <w:u w:val="single"/>
        </w:rPr>
      </w:pPr>
      <w:r w:rsidRPr="009E2A32">
        <w:rPr>
          <w:rFonts w:ascii="Arial" w:hAnsi="Arial" w:cs="Arial"/>
          <w:b/>
          <w:sz w:val="32"/>
          <w:szCs w:val="32"/>
          <w:u w:val="single"/>
        </w:rPr>
        <w:t xml:space="preserve">Making Well-Reasoned Arguments using </w:t>
      </w:r>
      <w:r w:rsidRPr="009E2A32">
        <w:rPr>
          <w:rFonts w:ascii="Arial" w:hAnsi="Arial" w:cs="Arial"/>
          <w:b/>
          <w:i/>
          <w:sz w:val="32"/>
          <w:szCs w:val="32"/>
          <w:u w:val="single"/>
        </w:rPr>
        <w:t>Thinking Caps</w:t>
      </w:r>
    </w:p>
    <w:p w:rsidR="009E2A32" w:rsidRDefault="009E2A32" w:rsidP="009E2A32">
      <w:pPr>
        <w:pStyle w:val="NoSpacing"/>
        <w:rPr>
          <w:rFonts w:ascii="Arial" w:hAnsi="Arial" w:cs="Arial"/>
          <w:b/>
          <w:i/>
          <w:sz w:val="32"/>
          <w:szCs w:val="32"/>
        </w:rPr>
      </w:pPr>
    </w:p>
    <w:p w:rsidR="009E2A32" w:rsidRDefault="009E2A32" w:rsidP="009E2A32">
      <w:pPr>
        <w:pStyle w:val="NoSpacing"/>
        <w:rPr>
          <w:rFonts w:ascii="Arial" w:hAnsi="Arial" w:cs="Arial"/>
          <w:sz w:val="20"/>
          <w:szCs w:val="20"/>
        </w:rPr>
      </w:pPr>
      <w:r>
        <w:rPr>
          <w:rFonts w:ascii="Arial" w:hAnsi="Arial" w:cs="Arial"/>
          <w:sz w:val="20"/>
          <w:szCs w:val="20"/>
        </w:rPr>
        <w:t xml:space="preserve">Created by Alyssa </w:t>
      </w:r>
      <w:proofErr w:type="spellStart"/>
      <w:r>
        <w:rPr>
          <w:rFonts w:ascii="Arial" w:hAnsi="Arial" w:cs="Arial"/>
          <w:sz w:val="20"/>
          <w:szCs w:val="20"/>
        </w:rPr>
        <w:t>Paylor</w:t>
      </w:r>
      <w:proofErr w:type="spellEnd"/>
    </w:p>
    <w:p w:rsidR="009E2A32" w:rsidRDefault="009E2A32" w:rsidP="009E2A32">
      <w:pPr>
        <w:pStyle w:val="NoSpacing"/>
        <w:rPr>
          <w:rFonts w:ascii="Arial" w:hAnsi="Arial" w:cs="Arial"/>
          <w:sz w:val="20"/>
          <w:szCs w:val="20"/>
        </w:rPr>
      </w:pPr>
    </w:p>
    <w:p w:rsidR="009E2A32" w:rsidRPr="009E2A32" w:rsidRDefault="009E2A32" w:rsidP="009E2A32">
      <w:pPr>
        <w:pStyle w:val="NoSpacing"/>
        <w:rPr>
          <w:rFonts w:ascii="Arial" w:hAnsi="Arial" w:cs="Arial"/>
          <w:sz w:val="20"/>
          <w:szCs w:val="20"/>
        </w:rPr>
      </w:pPr>
    </w:p>
    <w:p w:rsidR="009E2A32" w:rsidRPr="009E2A32" w:rsidRDefault="009E2A32" w:rsidP="009E2A32">
      <w:pPr>
        <w:pStyle w:val="NoSpacing"/>
        <w:rPr>
          <w:rFonts w:ascii="Arial" w:hAnsi="Arial" w:cs="Arial"/>
          <w:b/>
          <w:sz w:val="24"/>
          <w:szCs w:val="24"/>
        </w:rPr>
      </w:pPr>
      <w:r w:rsidRPr="009E2A32">
        <w:rPr>
          <w:rFonts w:ascii="Arial" w:hAnsi="Arial" w:cs="Arial"/>
          <w:b/>
          <w:sz w:val="24"/>
          <w:szCs w:val="24"/>
        </w:rPr>
        <w:t>Teaching Context:</w:t>
      </w:r>
    </w:p>
    <w:p w:rsidR="009E2A32" w:rsidRDefault="009E2A32" w:rsidP="009E2A32">
      <w:pPr>
        <w:pStyle w:val="NoSpacing"/>
        <w:rPr>
          <w:rFonts w:ascii="Arial" w:hAnsi="Arial" w:cs="Arial"/>
          <w:sz w:val="24"/>
          <w:szCs w:val="24"/>
        </w:rPr>
      </w:pPr>
      <w:r>
        <w:rPr>
          <w:rFonts w:ascii="Arial" w:hAnsi="Arial" w:cs="Arial"/>
          <w:sz w:val="24"/>
          <w:szCs w:val="24"/>
        </w:rPr>
        <w:tab/>
      </w:r>
    </w:p>
    <w:p w:rsidR="009E2A32" w:rsidRDefault="009E2A32" w:rsidP="009E2A32">
      <w:pPr>
        <w:pStyle w:val="NoSpacing"/>
        <w:rPr>
          <w:rFonts w:ascii="Arial" w:hAnsi="Arial" w:cs="Arial"/>
          <w:sz w:val="24"/>
          <w:szCs w:val="24"/>
        </w:rPr>
      </w:pPr>
      <w:r>
        <w:rPr>
          <w:rFonts w:ascii="Arial" w:hAnsi="Arial" w:cs="Arial"/>
          <w:sz w:val="24"/>
          <w:szCs w:val="24"/>
        </w:rPr>
        <w:t>My students from Myanmar often had difficulty making well-reasoned arguments because they had difficulty recognizing that arguments have multiple sides.  They often could not articulate their own viewpoints, or viewpoints of others.</w:t>
      </w:r>
    </w:p>
    <w:p w:rsidR="009E2A32" w:rsidRDefault="009E2A32" w:rsidP="009E2A32">
      <w:pPr>
        <w:pStyle w:val="NoSpacing"/>
        <w:rPr>
          <w:rFonts w:ascii="Arial" w:hAnsi="Arial" w:cs="Arial"/>
          <w:sz w:val="24"/>
          <w:szCs w:val="24"/>
        </w:rPr>
      </w:pPr>
    </w:p>
    <w:p w:rsidR="009E2A32" w:rsidRDefault="009E2A32" w:rsidP="009E2A32">
      <w:pPr>
        <w:pStyle w:val="NoSpacing"/>
        <w:rPr>
          <w:rFonts w:ascii="Arial" w:hAnsi="Arial" w:cs="Arial"/>
          <w:sz w:val="24"/>
          <w:szCs w:val="24"/>
        </w:rPr>
      </w:pPr>
      <w:r>
        <w:rPr>
          <w:rFonts w:ascii="Arial" w:hAnsi="Arial" w:cs="Arial"/>
          <w:i/>
          <w:sz w:val="24"/>
          <w:szCs w:val="24"/>
        </w:rPr>
        <w:t>Thinking Caps</w:t>
      </w:r>
      <w:r>
        <w:rPr>
          <w:rFonts w:ascii="Arial" w:hAnsi="Arial" w:cs="Arial"/>
          <w:sz w:val="24"/>
          <w:szCs w:val="24"/>
        </w:rPr>
        <w:t xml:space="preserve"> can be done as reading, writing, speaking, or listening activity.  It can be particularly useful for classes in academic writing where students must create thesis statements, in debate classes, in history or social studies classes, or in a class where the goal is to have a lively discussion.</w:t>
      </w:r>
    </w:p>
    <w:p w:rsidR="009E2A32" w:rsidRDefault="009E2A32" w:rsidP="009E2A32">
      <w:pPr>
        <w:pStyle w:val="NoSpacing"/>
        <w:rPr>
          <w:rFonts w:ascii="Arial" w:hAnsi="Arial" w:cs="Arial"/>
          <w:sz w:val="24"/>
          <w:szCs w:val="24"/>
        </w:rPr>
      </w:pPr>
    </w:p>
    <w:p w:rsidR="009E2A32" w:rsidRDefault="009E2A32" w:rsidP="009E2A32">
      <w:pPr>
        <w:pStyle w:val="NoSpacing"/>
        <w:rPr>
          <w:rFonts w:ascii="Arial" w:hAnsi="Arial" w:cs="Arial"/>
          <w:b/>
          <w:sz w:val="24"/>
          <w:szCs w:val="24"/>
        </w:rPr>
      </w:pPr>
      <w:r>
        <w:rPr>
          <w:rFonts w:ascii="Arial" w:hAnsi="Arial" w:cs="Arial"/>
          <w:b/>
          <w:sz w:val="24"/>
          <w:szCs w:val="24"/>
        </w:rPr>
        <w:t>Preparation:</w:t>
      </w:r>
    </w:p>
    <w:p w:rsidR="009E2A32" w:rsidRDefault="009E2A32" w:rsidP="009E2A32">
      <w:pPr>
        <w:pStyle w:val="NoSpacing"/>
        <w:rPr>
          <w:rFonts w:ascii="Arial" w:hAnsi="Arial" w:cs="Arial"/>
          <w:b/>
          <w:sz w:val="24"/>
          <w:szCs w:val="24"/>
        </w:rPr>
      </w:pPr>
    </w:p>
    <w:p w:rsidR="009E2A32" w:rsidRDefault="009E2A32" w:rsidP="009E2A32">
      <w:pPr>
        <w:pStyle w:val="NoSpacing"/>
        <w:numPr>
          <w:ilvl w:val="0"/>
          <w:numId w:val="1"/>
        </w:numPr>
        <w:rPr>
          <w:rFonts w:ascii="Arial" w:hAnsi="Arial" w:cs="Arial"/>
          <w:sz w:val="24"/>
          <w:szCs w:val="24"/>
        </w:rPr>
      </w:pPr>
      <w:r>
        <w:rPr>
          <w:rFonts w:ascii="Arial" w:hAnsi="Arial" w:cs="Arial"/>
          <w:sz w:val="24"/>
          <w:szCs w:val="24"/>
        </w:rPr>
        <w:t xml:space="preserve">Write a clear question that allows different types of people to have different viewpoints.  </w:t>
      </w:r>
      <w:r w:rsidR="003E0742">
        <w:rPr>
          <w:rFonts w:ascii="Arial" w:hAnsi="Arial" w:cs="Arial"/>
          <w:sz w:val="24"/>
          <w:szCs w:val="24"/>
        </w:rPr>
        <w:t>Write a question that relates to the topic you are teaching, or that matches a question the student might receive on an exam.</w:t>
      </w:r>
    </w:p>
    <w:p w:rsidR="009E2A32" w:rsidRDefault="009E2A32" w:rsidP="009E2A32">
      <w:pPr>
        <w:pStyle w:val="NoSpacing"/>
        <w:ind w:left="720"/>
        <w:rPr>
          <w:rFonts w:ascii="Arial" w:hAnsi="Arial" w:cs="Arial"/>
          <w:sz w:val="24"/>
          <w:szCs w:val="24"/>
        </w:rPr>
      </w:pPr>
    </w:p>
    <w:p w:rsidR="009E2A32" w:rsidRPr="003E0742" w:rsidRDefault="009E2A32" w:rsidP="009E2A32">
      <w:pPr>
        <w:pStyle w:val="NoSpacing"/>
        <w:ind w:left="720"/>
        <w:rPr>
          <w:rFonts w:ascii="Arial" w:hAnsi="Arial" w:cs="Arial"/>
          <w:i/>
          <w:sz w:val="24"/>
          <w:szCs w:val="24"/>
        </w:rPr>
      </w:pPr>
      <w:r>
        <w:rPr>
          <w:rFonts w:ascii="Arial" w:hAnsi="Arial" w:cs="Arial"/>
          <w:sz w:val="24"/>
          <w:szCs w:val="24"/>
        </w:rPr>
        <w:t xml:space="preserve">Example:  </w:t>
      </w:r>
      <w:r w:rsidR="003E0742" w:rsidRPr="003E0742">
        <w:rPr>
          <w:rFonts w:ascii="Arial" w:hAnsi="Arial" w:cs="Arial"/>
          <w:i/>
          <w:sz w:val="24"/>
          <w:szCs w:val="24"/>
        </w:rPr>
        <w:t>Should everyone be free to own a gun?</w:t>
      </w:r>
    </w:p>
    <w:p w:rsidR="003E0742" w:rsidRDefault="003E0742" w:rsidP="009E2A32">
      <w:pPr>
        <w:pStyle w:val="NoSpacing"/>
        <w:ind w:left="720"/>
        <w:rPr>
          <w:rFonts w:ascii="Arial" w:hAnsi="Arial" w:cs="Arial"/>
          <w:sz w:val="24"/>
          <w:szCs w:val="24"/>
        </w:rPr>
      </w:pPr>
    </w:p>
    <w:p w:rsidR="003E0742" w:rsidRDefault="003E0742" w:rsidP="009E2A32">
      <w:pPr>
        <w:pStyle w:val="NoSpacing"/>
        <w:ind w:left="720"/>
        <w:rPr>
          <w:rFonts w:ascii="Arial" w:hAnsi="Arial" w:cs="Arial"/>
          <w:sz w:val="24"/>
          <w:szCs w:val="24"/>
        </w:rPr>
      </w:pPr>
    </w:p>
    <w:p w:rsidR="003E0742" w:rsidRDefault="003E0742" w:rsidP="003E0742">
      <w:pPr>
        <w:pStyle w:val="NoSpacing"/>
        <w:numPr>
          <w:ilvl w:val="0"/>
          <w:numId w:val="1"/>
        </w:numPr>
        <w:rPr>
          <w:rFonts w:ascii="Arial" w:hAnsi="Arial" w:cs="Arial"/>
          <w:sz w:val="24"/>
          <w:szCs w:val="24"/>
        </w:rPr>
      </w:pPr>
      <w:r>
        <w:rPr>
          <w:rFonts w:ascii="Arial" w:hAnsi="Arial" w:cs="Arial"/>
          <w:sz w:val="24"/>
          <w:szCs w:val="24"/>
        </w:rPr>
        <w:t>Choose 3-6 viewpoints</w:t>
      </w:r>
      <w:r w:rsidR="00B37896">
        <w:rPr>
          <w:rFonts w:ascii="Arial" w:hAnsi="Arial" w:cs="Arial"/>
          <w:sz w:val="24"/>
          <w:szCs w:val="24"/>
        </w:rPr>
        <w:t>.  Try to make these viewpoints as distinct as possible and make eac</w:t>
      </w:r>
      <w:r w:rsidR="000A3881">
        <w:rPr>
          <w:rFonts w:ascii="Arial" w:hAnsi="Arial" w:cs="Arial"/>
          <w:sz w:val="24"/>
          <w:szCs w:val="24"/>
        </w:rPr>
        <w:t xml:space="preserve">h viewpoint a literal character or </w:t>
      </w:r>
      <w:r w:rsidR="000A3881">
        <w:rPr>
          <w:rFonts w:ascii="Arial" w:hAnsi="Arial" w:cs="Arial"/>
          <w:i/>
          <w:sz w:val="24"/>
          <w:szCs w:val="24"/>
        </w:rPr>
        <w:t>cap</w:t>
      </w:r>
      <w:r w:rsidR="000A3881">
        <w:rPr>
          <w:rFonts w:ascii="Arial" w:hAnsi="Arial" w:cs="Arial"/>
          <w:sz w:val="24"/>
          <w:szCs w:val="24"/>
        </w:rPr>
        <w:t>, so that the student can empathize and more closely associate people they recognize from society with viewpoints.</w:t>
      </w:r>
    </w:p>
    <w:p w:rsidR="00B37896" w:rsidRDefault="00B37896" w:rsidP="00B37896">
      <w:pPr>
        <w:pStyle w:val="NoSpacing"/>
        <w:ind w:left="720"/>
        <w:rPr>
          <w:rFonts w:ascii="Arial" w:hAnsi="Arial" w:cs="Arial"/>
          <w:sz w:val="24"/>
          <w:szCs w:val="24"/>
        </w:rPr>
      </w:pPr>
    </w:p>
    <w:p w:rsidR="000A3881" w:rsidRDefault="00B37896" w:rsidP="00B37896">
      <w:pPr>
        <w:pStyle w:val="NoSpacing"/>
        <w:ind w:left="1890" w:hanging="1170"/>
        <w:rPr>
          <w:rFonts w:ascii="Arial" w:hAnsi="Arial" w:cs="Arial"/>
          <w:i/>
          <w:sz w:val="24"/>
          <w:szCs w:val="24"/>
        </w:rPr>
      </w:pPr>
      <w:r>
        <w:rPr>
          <w:rFonts w:ascii="Arial" w:hAnsi="Arial" w:cs="Arial"/>
          <w:sz w:val="24"/>
          <w:szCs w:val="24"/>
        </w:rPr>
        <w:t xml:space="preserve">Example:  </w:t>
      </w:r>
      <w:r w:rsidRPr="00B37896">
        <w:rPr>
          <w:rFonts w:ascii="Arial" w:hAnsi="Arial" w:cs="Arial"/>
          <w:i/>
          <w:sz w:val="24"/>
          <w:szCs w:val="24"/>
        </w:rPr>
        <w:t xml:space="preserve">You are a retired police officer.  You worked with guns for 25 years and have been trained how to use them safely.  </w:t>
      </w:r>
    </w:p>
    <w:p w:rsidR="00B37896" w:rsidRPr="000A3881" w:rsidRDefault="000A3881" w:rsidP="000A3881">
      <w:pPr>
        <w:pStyle w:val="NoSpacing"/>
        <w:ind w:left="1890"/>
        <w:rPr>
          <w:rFonts w:ascii="Arial" w:hAnsi="Arial" w:cs="Arial"/>
          <w:sz w:val="24"/>
          <w:szCs w:val="24"/>
        </w:rPr>
      </w:pPr>
      <w:r>
        <w:rPr>
          <w:rFonts w:ascii="Arial" w:hAnsi="Arial" w:cs="Arial"/>
          <w:sz w:val="24"/>
          <w:szCs w:val="24"/>
        </w:rPr>
        <w:t>(</w:t>
      </w:r>
      <w:proofErr w:type="gramStart"/>
      <w:r>
        <w:rPr>
          <w:rFonts w:ascii="Arial" w:hAnsi="Arial" w:cs="Arial"/>
          <w:sz w:val="24"/>
          <w:szCs w:val="24"/>
        </w:rPr>
        <w:t>law</w:t>
      </w:r>
      <w:proofErr w:type="gramEnd"/>
      <w:r>
        <w:rPr>
          <w:rFonts w:ascii="Arial" w:hAnsi="Arial" w:cs="Arial"/>
          <w:sz w:val="24"/>
          <w:szCs w:val="24"/>
        </w:rPr>
        <w:t xml:space="preserve"> and order viewpoint)</w:t>
      </w:r>
    </w:p>
    <w:p w:rsidR="00B37896" w:rsidRDefault="00B37896" w:rsidP="00B37896">
      <w:pPr>
        <w:pStyle w:val="NoSpacing"/>
        <w:ind w:left="720"/>
        <w:rPr>
          <w:rFonts w:ascii="Arial" w:hAnsi="Arial" w:cs="Arial"/>
          <w:sz w:val="24"/>
          <w:szCs w:val="24"/>
        </w:rPr>
      </w:pPr>
    </w:p>
    <w:p w:rsidR="00B37896" w:rsidRDefault="00B37896" w:rsidP="00B37896">
      <w:pPr>
        <w:pStyle w:val="NoSpacing"/>
        <w:ind w:left="1890" w:hanging="1170"/>
        <w:rPr>
          <w:rFonts w:ascii="Arial" w:hAnsi="Arial" w:cs="Arial"/>
          <w:i/>
          <w:sz w:val="24"/>
          <w:szCs w:val="24"/>
        </w:rPr>
      </w:pPr>
      <w:r>
        <w:rPr>
          <w:rFonts w:ascii="Arial" w:hAnsi="Arial" w:cs="Arial"/>
          <w:sz w:val="24"/>
          <w:szCs w:val="24"/>
        </w:rPr>
        <w:t xml:space="preserve">Example:  </w:t>
      </w:r>
      <w:r>
        <w:rPr>
          <w:rFonts w:ascii="Arial" w:hAnsi="Arial" w:cs="Arial"/>
          <w:i/>
          <w:sz w:val="24"/>
          <w:szCs w:val="24"/>
        </w:rPr>
        <w:t>You are a sportsman and enjoy hunting animals as a hobby. Your father used to take you hunting, as his father (your grandfather) did with him.  You hope to someday take your sons hunting as well.</w:t>
      </w:r>
    </w:p>
    <w:p w:rsidR="000A3881" w:rsidRPr="000A3881" w:rsidRDefault="000A3881" w:rsidP="00B37896">
      <w:pPr>
        <w:pStyle w:val="NoSpacing"/>
        <w:ind w:left="1890" w:hanging="1170"/>
        <w:rPr>
          <w:rFonts w:ascii="Arial" w:hAnsi="Arial" w:cs="Arial"/>
          <w:sz w:val="24"/>
          <w:szCs w:val="24"/>
        </w:rPr>
      </w:pPr>
      <w:r>
        <w:rPr>
          <w:rFonts w:ascii="Arial" w:hAnsi="Arial" w:cs="Arial"/>
          <w:i/>
          <w:sz w:val="24"/>
          <w:szCs w:val="24"/>
        </w:rPr>
        <w:tab/>
      </w:r>
      <w:r>
        <w:rPr>
          <w:rFonts w:ascii="Arial" w:hAnsi="Arial" w:cs="Arial"/>
          <w:sz w:val="24"/>
          <w:szCs w:val="24"/>
        </w:rPr>
        <w:t>(</w:t>
      </w:r>
      <w:proofErr w:type="gramStart"/>
      <w:r>
        <w:rPr>
          <w:rFonts w:ascii="Arial" w:hAnsi="Arial" w:cs="Arial"/>
          <w:sz w:val="24"/>
          <w:szCs w:val="24"/>
        </w:rPr>
        <w:t>tradition</w:t>
      </w:r>
      <w:proofErr w:type="gramEnd"/>
      <w:r>
        <w:rPr>
          <w:rFonts w:ascii="Arial" w:hAnsi="Arial" w:cs="Arial"/>
          <w:sz w:val="24"/>
          <w:szCs w:val="24"/>
        </w:rPr>
        <w:t xml:space="preserve"> viewpoint)</w:t>
      </w:r>
    </w:p>
    <w:p w:rsidR="00B37896" w:rsidRDefault="00B37896" w:rsidP="00B37896">
      <w:pPr>
        <w:pStyle w:val="NoSpacing"/>
        <w:ind w:left="720"/>
        <w:rPr>
          <w:rFonts w:ascii="Arial" w:hAnsi="Arial" w:cs="Arial"/>
          <w:i/>
          <w:sz w:val="24"/>
          <w:szCs w:val="24"/>
        </w:rPr>
      </w:pPr>
    </w:p>
    <w:p w:rsidR="00B37896" w:rsidRDefault="00B37896" w:rsidP="00B37896">
      <w:pPr>
        <w:pStyle w:val="NoSpacing"/>
        <w:ind w:left="1800" w:hanging="1080"/>
        <w:rPr>
          <w:rFonts w:ascii="Arial" w:hAnsi="Arial" w:cs="Arial"/>
          <w:i/>
          <w:sz w:val="24"/>
          <w:szCs w:val="24"/>
        </w:rPr>
      </w:pPr>
      <w:r>
        <w:rPr>
          <w:rFonts w:ascii="Arial" w:hAnsi="Arial" w:cs="Arial"/>
          <w:sz w:val="24"/>
          <w:szCs w:val="24"/>
        </w:rPr>
        <w:t>Example:</w:t>
      </w:r>
      <w:r>
        <w:rPr>
          <w:rFonts w:ascii="Arial" w:hAnsi="Arial" w:cs="Arial"/>
          <w:i/>
          <w:sz w:val="24"/>
          <w:szCs w:val="24"/>
        </w:rPr>
        <w:t xml:space="preserve">  You are a teacher in a large city.  Many of your students belong to gangs and last year, one of the students at your school brought a gun to school and accidently shot that gun while showing it to a friend.  Other students could have been hurt.</w:t>
      </w:r>
    </w:p>
    <w:p w:rsidR="000A3881" w:rsidRPr="000A3881" w:rsidRDefault="000A3881" w:rsidP="00B37896">
      <w:pPr>
        <w:pStyle w:val="NoSpacing"/>
        <w:ind w:left="1800" w:hanging="1080"/>
        <w:rPr>
          <w:rFonts w:ascii="Arial" w:hAnsi="Arial" w:cs="Arial"/>
          <w:sz w:val="24"/>
          <w:szCs w:val="24"/>
        </w:rPr>
      </w:pPr>
      <w:r>
        <w:rPr>
          <w:rFonts w:ascii="Arial" w:hAnsi="Arial" w:cs="Arial"/>
          <w:i/>
          <w:sz w:val="24"/>
          <w:szCs w:val="24"/>
        </w:rPr>
        <w:tab/>
      </w:r>
      <w:r>
        <w:rPr>
          <w:rFonts w:ascii="Arial" w:hAnsi="Arial" w:cs="Arial"/>
          <w:sz w:val="24"/>
          <w:szCs w:val="24"/>
        </w:rPr>
        <w:t>(</w:t>
      </w:r>
      <w:proofErr w:type="gramStart"/>
      <w:r>
        <w:rPr>
          <w:rFonts w:ascii="Arial" w:hAnsi="Arial" w:cs="Arial"/>
          <w:sz w:val="24"/>
          <w:szCs w:val="24"/>
        </w:rPr>
        <w:t>gun</w:t>
      </w:r>
      <w:proofErr w:type="gramEnd"/>
      <w:r>
        <w:rPr>
          <w:rFonts w:ascii="Arial" w:hAnsi="Arial" w:cs="Arial"/>
          <w:sz w:val="24"/>
          <w:szCs w:val="24"/>
        </w:rPr>
        <w:t xml:space="preserve"> control viewpoint)</w:t>
      </w:r>
    </w:p>
    <w:p w:rsidR="009E2A32" w:rsidRDefault="009E2A32" w:rsidP="009E2A32">
      <w:pPr>
        <w:pStyle w:val="NoSpacing"/>
        <w:rPr>
          <w:rFonts w:ascii="Arial" w:hAnsi="Arial" w:cs="Arial"/>
          <w:sz w:val="24"/>
          <w:szCs w:val="24"/>
        </w:rPr>
      </w:pPr>
    </w:p>
    <w:p w:rsidR="000A3881" w:rsidRDefault="000A3881" w:rsidP="009E2A32">
      <w:pPr>
        <w:pStyle w:val="NoSpacing"/>
        <w:rPr>
          <w:rFonts w:ascii="Arial" w:hAnsi="Arial" w:cs="Arial"/>
          <w:sz w:val="24"/>
          <w:szCs w:val="24"/>
        </w:rPr>
      </w:pPr>
    </w:p>
    <w:p w:rsidR="000A3881" w:rsidRDefault="000A3881" w:rsidP="000A3881">
      <w:pPr>
        <w:pStyle w:val="NoSpacing"/>
        <w:numPr>
          <w:ilvl w:val="0"/>
          <w:numId w:val="1"/>
        </w:numPr>
        <w:rPr>
          <w:rFonts w:ascii="Arial" w:hAnsi="Arial" w:cs="Arial"/>
          <w:sz w:val="24"/>
          <w:szCs w:val="24"/>
        </w:rPr>
      </w:pPr>
      <w:r>
        <w:rPr>
          <w:rFonts w:ascii="Arial" w:hAnsi="Arial" w:cs="Arial"/>
          <w:sz w:val="24"/>
          <w:szCs w:val="24"/>
        </w:rPr>
        <w:lastRenderedPageBreak/>
        <w:t>Provide a handout or description for each viewpoint.  Students in the class will be divided into different viewpoints at random.</w:t>
      </w:r>
      <w:r w:rsidR="00785C8F">
        <w:rPr>
          <w:rFonts w:ascii="Arial" w:hAnsi="Arial" w:cs="Arial"/>
          <w:sz w:val="24"/>
          <w:szCs w:val="24"/>
        </w:rPr>
        <w:t xml:space="preserve">  These viewpoints can be simple or complicated, depending on the level of your class and the purpose of the activity.</w:t>
      </w:r>
    </w:p>
    <w:p w:rsidR="000A3881" w:rsidRDefault="000A3881" w:rsidP="000A3881">
      <w:pPr>
        <w:pStyle w:val="NoSpacing"/>
        <w:rPr>
          <w:rFonts w:ascii="Arial" w:hAnsi="Arial" w:cs="Arial"/>
          <w:sz w:val="24"/>
          <w:szCs w:val="24"/>
        </w:rPr>
      </w:pPr>
    </w:p>
    <w:p w:rsidR="000A3881" w:rsidRDefault="000A3881" w:rsidP="000A3881">
      <w:pPr>
        <w:pStyle w:val="NoSpacing"/>
        <w:numPr>
          <w:ilvl w:val="0"/>
          <w:numId w:val="1"/>
        </w:numPr>
        <w:rPr>
          <w:rFonts w:ascii="Arial" w:hAnsi="Arial" w:cs="Arial"/>
          <w:sz w:val="24"/>
          <w:szCs w:val="24"/>
        </w:rPr>
      </w:pPr>
      <w:r>
        <w:rPr>
          <w:rFonts w:ascii="Arial" w:hAnsi="Arial" w:cs="Arial"/>
          <w:sz w:val="24"/>
          <w:szCs w:val="24"/>
        </w:rPr>
        <w:t xml:space="preserve">Once class begins, divide students and provide them with a piece of poster paper or a handout where they can record the viewpoints of their group.  </w:t>
      </w:r>
    </w:p>
    <w:p w:rsidR="000A3881" w:rsidRDefault="000A3881" w:rsidP="000A3881">
      <w:pPr>
        <w:pStyle w:val="NoSpacing"/>
        <w:ind w:left="720"/>
        <w:rPr>
          <w:rFonts w:ascii="Arial" w:hAnsi="Arial" w:cs="Arial"/>
          <w:sz w:val="24"/>
          <w:szCs w:val="24"/>
        </w:rPr>
      </w:pPr>
    </w:p>
    <w:p w:rsidR="00785C8F" w:rsidRDefault="000A3881" w:rsidP="00785C8F">
      <w:pPr>
        <w:pStyle w:val="NoSpacing"/>
        <w:ind w:left="720"/>
        <w:rPr>
          <w:rFonts w:ascii="Arial" w:hAnsi="Arial" w:cs="Arial"/>
          <w:sz w:val="24"/>
          <w:szCs w:val="24"/>
        </w:rPr>
      </w:pPr>
      <w:r>
        <w:rPr>
          <w:rFonts w:ascii="Arial" w:hAnsi="Arial" w:cs="Arial"/>
          <w:sz w:val="24"/>
          <w:szCs w:val="24"/>
        </w:rPr>
        <w:t xml:space="preserve">Ask students to decide if their </w:t>
      </w:r>
      <w:r>
        <w:rPr>
          <w:rFonts w:ascii="Arial" w:hAnsi="Arial" w:cs="Arial"/>
          <w:i/>
          <w:sz w:val="24"/>
          <w:szCs w:val="24"/>
        </w:rPr>
        <w:t xml:space="preserve">character </w:t>
      </w:r>
      <w:r w:rsidRPr="000A3881">
        <w:rPr>
          <w:rFonts w:ascii="Arial" w:hAnsi="Arial" w:cs="Arial"/>
          <w:i/>
          <w:sz w:val="24"/>
          <w:szCs w:val="24"/>
        </w:rPr>
        <w:t>cap</w:t>
      </w:r>
      <w:r>
        <w:rPr>
          <w:rFonts w:ascii="Arial" w:hAnsi="Arial" w:cs="Arial"/>
          <w:sz w:val="24"/>
          <w:szCs w:val="24"/>
        </w:rPr>
        <w:t xml:space="preserve"> would agree or disagree with the question.  Ask them to record their reasons for why they </w:t>
      </w:r>
      <w:r w:rsidR="00785C8F">
        <w:rPr>
          <w:rFonts w:ascii="Arial" w:hAnsi="Arial" w:cs="Arial"/>
          <w:sz w:val="24"/>
          <w:szCs w:val="24"/>
        </w:rPr>
        <w:t xml:space="preserve">are for or against the question; </w:t>
      </w:r>
      <w:proofErr w:type="spellStart"/>
      <w:r w:rsidR="00785C8F">
        <w:rPr>
          <w:rFonts w:ascii="Arial" w:hAnsi="Arial" w:cs="Arial"/>
          <w:sz w:val="24"/>
          <w:szCs w:val="24"/>
        </w:rPr>
        <w:t>ou</w:t>
      </w:r>
      <w:proofErr w:type="spellEnd"/>
      <w:r w:rsidR="00785C8F">
        <w:rPr>
          <w:rFonts w:ascii="Arial" w:hAnsi="Arial" w:cs="Arial"/>
          <w:sz w:val="24"/>
          <w:szCs w:val="24"/>
        </w:rPr>
        <w:t xml:space="preserve"> will probably have to check-in with students as they work on their reasons and remind them to only look at the question from the viewpoint of their character.</w:t>
      </w:r>
    </w:p>
    <w:p w:rsidR="00785C8F" w:rsidRDefault="00785C8F" w:rsidP="000A3881">
      <w:pPr>
        <w:pStyle w:val="NoSpacing"/>
        <w:ind w:left="720"/>
        <w:rPr>
          <w:rFonts w:ascii="Arial" w:hAnsi="Arial" w:cs="Arial"/>
          <w:sz w:val="24"/>
          <w:szCs w:val="24"/>
        </w:rPr>
      </w:pPr>
    </w:p>
    <w:p w:rsidR="000A3881" w:rsidRDefault="00785C8F" w:rsidP="000A3881">
      <w:pPr>
        <w:pStyle w:val="NoSpacing"/>
        <w:ind w:left="720"/>
        <w:rPr>
          <w:rFonts w:ascii="Arial" w:hAnsi="Arial" w:cs="Arial"/>
          <w:sz w:val="24"/>
          <w:szCs w:val="24"/>
        </w:rPr>
      </w:pPr>
      <w:r>
        <w:rPr>
          <w:rFonts w:ascii="Arial" w:hAnsi="Arial" w:cs="Arial"/>
          <w:sz w:val="24"/>
          <w:szCs w:val="24"/>
        </w:rPr>
        <w:t xml:space="preserve">T </w:t>
      </w:r>
      <w:r w:rsidR="000A3881">
        <w:rPr>
          <w:rFonts w:ascii="Arial" w:hAnsi="Arial" w:cs="Arial"/>
          <w:sz w:val="24"/>
          <w:szCs w:val="24"/>
        </w:rPr>
        <w:t>hen have each group present their viewpoint and reasons.  The rest of the students should listen carefully and take notes.</w:t>
      </w:r>
      <w:r>
        <w:rPr>
          <w:rFonts w:ascii="Arial" w:hAnsi="Arial" w:cs="Arial"/>
          <w:sz w:val="24"/>
          <w:szCs w:val="24"/>
        </w:rPr>
        <w:t xml:space="preserve">  </w:t>
      </w:r>
    </w:p>
    <w:p w:rsidR="00785C8F" w:rsidRDefault="00785C8F" w:rsidP="000A3881">
      <w:pPr>
        <w:pStyle w:val="NoSpacing"/>
        <w:ind w:left="720"/>
        <w:rPr>
          <w:rFonts w:ascii="Arial" w:hAnsi="Arial" w:cs="Arial"/>
          <w:sz w:val="24"/>
          <w:szCs w:val="24"/>
        </w:rPr>
      </w:pPr>
      <w:bookmarkStart w:id="0" w:name="_GoBack"/>
      <w:bookmarkEnd w:id="0"/>
    </w:p>
    <w:p w:rsidR="000A3881" w:rsidRDefault="000A3881" w:rsidP="000A3881">
      <w:pPr>
        <w:pStyle w:val="NoSpacing"/>
        <w:numPr>
          <w:ilvl w:val="0"/>
          <w:numId w:val="1"/>
        </w:numPr>
        <w:rPr>
          <w:rFonts w:ascii="Arial" w:hAnsi="Arial" w:cs="Arial"/>
          <w:sz w:val="24"/>
          <w:szCs w:val="24"/>
        </w:rPr>
      </w:pPr>
      <w:r>
        <w:rPr>
          <w:rFonts w:ascii="Arial" w:hAnsi="Arial" w:cs="Arial"/>
          <w:sz w:val="24"/>
          <w:szCs w:val="24"/>
        </w:rPr>
        <w:t>Students work as individuals now.  They must decide if they as individuals agree or disagree with the question.  They can use their own reasons, or use the reasons from one or more of the viewpoints to support their opinion.</w:t>
      </w:r>
    </w:p>
    <w:p w:rsidR="000A3881" w:rsidRDefault="000A3881" w:rsidP="000A3881">
      <w:pPr>
        <w:pStyle w:val="NoSpacing"/>
        <w:rPr>
          <w:rFonts w:ascii="Arial" w:hAnsi="Arial" w:cs="Arial"/>
          <w:sz w:val="24"/>
          <w:szCs w:val="24"/>
        </w:rPr>
      </w:pPr>
    </w:p>
    <w:p w:rsidR="000A3881" w:rsidRDefault="000A3881" w:rsidP="000A3881">
      <w:pPr>
        <w:pStyle w:val="NoSpacing"/>
        <w:rPr>
          <w:rFonts w:ascii="Arial" w:hAnsi="Arial" w:cs="Arial"/>
          <w:sz w:val="24"/>
          <w:szCs w:val="24"/>
        </w:rPr>
      </w:pPr>
      <w:r>
        <w:rPr>
          <w:rFonts w:ascii="Arial" w:hAnsi="Arial" w:cs="Arial"/>
          <w:sz w:val="24"/>
          <w:szCs w:val="24"/>
        </w:rPr>
        <w:t xml:space="preserve">For a more challenging version of this activity, ask each viewpoint group to think of reasons supporting both for and against the question according to how their </w:t>
      </w:r>
      <w:r w:rsidRPr="000A3881">
        <w:rPr>
          <w:rFonts w:ascii="Arial" w:hAnsi="Arial" w:cs="Arial"/>
          <w:i/>
          <w:sz w:val="24"/>
          <w:szCs w:val="24"/>
        </w:rPr>
        <w:t>character cap</w:t>
      </w:r>
      <w:r>
        <w:rPr>
          <w:rFonts w:ascii="Arial" w:hAnsi="Arial" w:cs="Arial"/>
          <w:sz w:val="24"/>
          <w:szCs w:val="24"/>
        </w:rPr>
        <w:t xml:space="preserve"> would view the issue.</w:t>
      </w:r>
    </w:p>
    <w:p w:rsidR="000A3881" w:rsidRDefault="000A3881" w:rsidP="000A3881">
      <w:pPr>
        <w:pStyle w:val="NoSpacing"/>
        <w:rPr>
          <w:rFonts w:ascii="Arial" w:hAnsi="Arial" w:cs="Arial"/>
          <w:sz w:val="24"/>
          <w:szCs w:val="24"/>
        </w:rPr>
      </w:pPr>
    </w:p>
    <w:p w:rsidR="000A3881" w:rsidRDefault="000A3881" w:rsidP="000A3881">
      <w:pPr>
        <w:pStyle w:val="NoSpacing"/>
        <w:rPr>
          <w:rFonts w:ascii="Arial" w:hAnsi="Arial" w:cs="Arial"/>
          <w:sz w:val="24"/>
          <w:szCs w:val="24"/>
        </w:rPr>
      </w:pPr>
      <w:r>
        <w:rPr>
          <w:rFonts w:ascii="Arial" w:hAnsi="Arial" w:cs="Arial"/>
          <w:sz w:val="24"/>
          <w:szCs w:val="24"/>
        </w:rPr>
        <w:t>To help students really absorb the activity, provide literal hats, costume pieces, or props that match the characters for each viewpoint group.</w:t>
      </w:r>
    </w:p>
    <w:p w:rsidR="000A3881" w:rsidRDefault="000A3881" w:rsidP="000A3881">
      <w:pPr>
        <w:pStyle w:val="NoSpacing"/>
        <w:rPr>
          <w:rFonts w:ascii="Arial" w:hAnsi="Arial" w:cs="Arial"/>
          <w:sz w:val="24"/>
          <w:szCs w:val="24"/>
        </w:rPr>
      </w:pPr>
    </w:p>
    <w:p w:rsidR="000A3881" w:rsidRPr="000A3881" w:rsidRDefault="000A3881" w:rsidP="000A3881">
      <w:pPr>
        <w:pStyle w:val="NoSpacing"/>
        <w:rPr>
          <w:rFonts w:ascii="Arial" w:hAnsi="Arial" w:cs="Arial"/>
          <w:b/>
          <w:sz w:val="24"/>
          <w:szCs w:val="24"/>
        </w:rPr>
      </w:pPr>
      <w:r>
        <w:rPr>
          <w:rFonts w:ascii="Arial" w:hAnsi="Arial" w:cs="Arial"/>
          <w:b/>
          <w:sz w:val="24"/>
          <w:szCs w:val="24"/>
        </w:rPr>
        <w:t>Extensions</w:t>
      </w:r>
    </w:p>
    <w:p w:rsidR="000A3881" w:rsidRDefault="000A3881" w:rsidP="000A3881">
      <w:pPr>
        <w:pStyle w:val="NoSpacing"/>
        <w:rPr>
          <w:rFonts w:ascii="Arial" w:hAnsi="Arial" w:cs="Arial"/>
          <w:sz w:val="24"/>
          <w:szCs w:val="24"/>
        </w:rPr>
      </w:pPr>
    </w:p>
    <w:p w:rsidR="000A3881" w:rsidRDefault="000A3881" w:rsidP="000A3881">
      <w:pPr>
        <w:pStyle w:val="NoSpacing"/>
        <w:rPr>
          <w:rFonts w:ascii="Arial" w:hAnsi="Arial" w:cs="Arial"/>
          <w:sz w:val="24"/>
          <w:szCs w:val="24"/>
        </w:rPr>
      </w:pPr>
      <w:r>
        <w:rPr>
          <w:rFonts w:ascii="Arial" w:hAnsi="Arial" w:cs="Arial"/>
          <w:sz w:val="24"/>
          <w:szCs w:val="24"/>
        </w:rPr>
        <w:t>Ask opposing viewpoint groups to send representatives to the front of the class and start a formal debate.</w:t>
      </w:r>
    </w:p>
    <w:p w:rsidR="000A3881" w:rsidRDefault="000A3881" w:rsidP="000A3881">
      <w:pPr>
        <w:pStyle w:val="NoSpacing"/>
        <w:rPr>
          <w:rFonts w:ascii="Arial" w:hAnsi="Arial" w:cs="Arial"/>
          <w:sz w:val="24"/>
          <w:szCs w:val="24"/>
        </w:rPr>
      </w:pPr>
    </w:p>
    <w:p w:rsidR="000A3881" w:rsidRDefault="0010283F" w:rsidP="000A3881">
      <w:pPr>
        <w:pStyle w:val="NoSpacing"/>
        <w:rPr>
          <w:rFonts w:ascii="Arial" w:hAnsi="Arial" w:cs="Arial"/>
          <w:i/>
          <w:sz w:val="24"/>
          <w:szCs w:val="24"/>
        </w:rPr>
      </w:pPr>
      <w:r>
        <w:rPr>
          <w:rFonts w:ascii="Arial" w:hAnsi="Arial" w:cs="Arial"/>
          <w:sz w:val="24"/>
          <w:szCs w:val="24"/>
        </w:rPr>
        <w:t xml:space="preserve">In classes with internet access, ask students to research the topic question based on the viewpoint of their </w:t>
      </w:r>
      <w:r w:rsidRPr="0010283F">
        <w:rPr>
          <w:rFonts w:ascii="Arial" w:hAnsi="Arial" w:cs="Arial"/>
          <w:i/>
          <w:sz w:val="24"/>
          <w:szCs w:val="24"/>
        </w:rPr>
        <w:t>character cap</w:t>
      </w:r>
      <w:r>
        <w:rPr>
          <w:rFonts w:ascii="Arial" w:hAnsi="Arial" w:cs="Arial"/>
          <w:i/>
          <w:sz w:val="24"/>
          <w:szCs w:val="24"/>
        </w:rPr>
        <w:t>.</w:t>
      </w:r>
    </w:p>
    <w:p w:rsidR="0010283F" w:rsidRDefault="0010283F" w:rsidP="000A3881">
      <w:pPr>
        <w:pStyle w:val="NoSpacing"/>
        <w:rPr>
          <w:rFonts w:ascii="Arial" w:hAnsi="Arial" w:cs="Arial"/>
          <w:i/>
          <w:sz w:val="24"/>
          <w:szCs w:val="24"/>
        </w:rPr>
      </w:pPr>
    </w:p>
    <w:p w:rsidR="0010283F" w:rsidRPr="0010283F" w:rsidRDefault="0010283F" w:rsidP="000A3881">
      <w:pPr>
        <w:pStyle w:val="NoSpacing"/>
        <w:rPr>
          <w:rFonts w:ascii="Arial" w:hAnsi="Arial" w:cs="Arial"/>
          <w:sz w:val="24"/>
          <w:szCs w:val="24"/>
        </w:rPr>
      </w:pPr>
    </w:p>
    <w:p w:rsidR="009E2A32" w:rsidRPr="009E2A32" w:rsidRDefault="009E2A32" w:rsidP="009E2A32">
      <w:pPr>
        <w:pStyle w:val="NoSpacing"/>
        <w:rPr>
          <w:rFonts w:ascii="Arial" w:hAnsi="Arial" w:cs="Arial"/>
          <w:sz w:val="24"/>
          <w:szCs w:val="24"/>
        </w:rPr>
      </w:pPr>
    </w:p>
    <w:sectPr w:rsidR="009E2A32" w:rsidRPr="009E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A013C"/>
    <w:multiLevelType w:val="hybridMultilevel"/>
    <w:tmpl w:val="F4EA67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32"/>
    <w:rsid w:val="000A3881"/>
    <w:rsid w:val="0010283F"/>
    <w:rsid w:val="0022538D"/>
    <w:rsid w:val="003E0742"/>
    <w:rsid w:val="00785C8F"/>
    <w:rsid w:val="009E2A32"/>
    <w:rsid w:val="00B37896"/>
    <w:rsid w:val="00D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D0925-6970-441C-9C7E-969E3C32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A32"/>
    <w:pPr>
      <w:spacing w:after="0" w:line="240" w:lineRule="auto"/>
    </w:pPr>
  </w:style>
  <w:style w:type="paragraph" w:styleId="ListParagraph">
    <w:name w:val="List Paragraph"/>
    <w:basedOn w:val="Normal"/>
    <w:uiPriority w:val="34"/>
    <w:qFormat/>
    <w:rsid w:val="000A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Alyssa</cp:lastModifiedBy>
  <cp:revision>2</cp:revision>
  <dcterms:created xsi:type="dcterms:W3CDTF">2014-11-15T07:44:00Z</dcterms:created>
  <dcterms:modified xsi:type="dcterms:W3CDTF">2014-11-15T08:40:00Z</dcterms:modified>
</cp:coreProperties>
</file>